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1BD" w:rsidRDefault="008831BD"/>
    <w:p w:rsidR="008831BD" w:rsidRPr="000D6DEC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0D6DEC">
        <w:rPr>
          <w:b/>
          <w:bCs/>
          <w:sz w:val="28"/>
          <w:szCs w:val="28"/>
        </w:rPr>
        <w:t xml:space="preserve">OFFRE EMPLOI </w:t>
      </w:r>
    </w:p>
    <w:p w:rsidR="008831BD" w:rsidRPr="000D6DEC" w:rsidRDefault="00000000" w:rsidP="000D6DEC">
      <w:r w:rsidRPr="000D6DEC">
        <w:t>Le club de gymnastique masculine et féminine de Thônes (GTV) recherche un(e) entraîneur(se) passionné(e) et dynamique pour compléter son équipe.</w:t>
      </w:r>
    </w:p>
    <w:p w:rsidR="008831BD" w:rsidRDefault="00000000">
      <w:r>
        <w:t xml:space="preserve">Entraîneur H/F de gymnastique masculin et féminin </w:t>
      </w:r>
    </w:p>
    <w:p w:rsidR="008831BD" w:rsidRDefault="00000000">
      <w:r>
        <w:rPr>
          <w:b/>
          <w:bCs/>
        </w:rPr>
        <w:t xml:space="preserve">Lieu : 74230 Thônes – Haute-Savoie </w:t>
      </w:r>
    </w:p>
    <w:p w:rsidR="008831BD" w:rsidRDefault="00000000">
      <w:r>
        <w:rPr>
          <w:b/>
          <w:bCs/>
        </w:rPr>
        <w:t xml:space="preserve">Club : Association Sportive et Culturelle Gym Thônes Vallée </w:t>
      </w:r>
    </w:p>
    <w:p w:rsidR="008831BD" w:rsidRDefault="00000000">
      <w:r>
        <w:rPr>
          <w:b/>
          <w:bCs/>
        </w:rPr>
        <w:t>Poste à pouvoir en septembre 2025</w:t>
      </w:r>
    </w:p>
    <w:p w:rsidR="008831BD" w:rsidRDefault="008831BD">
      <w:pPr>
        <w:rPr>
          <w:b/>
          <w:bCs/>
        </w:rPr>
      </w:pPr>
    </w:p>
    <w:p w:rsidR="008831BD" w:rsidRDefault="00000000">
      <w:pPr>
        <w:rPr>
          <w:b/>
          <w:bCs/>
        </w:rPr>
      </w:pPr>
      <w:r>
        <w:rPr>
          <w:b/>
          <w:bCs/>
        </w:rPr>
        <w:t xml:space="preserve">Description du club : </w:t>
      </w:r>
    </w:p>
    <w:p w:rsidR="008831BD" w:rsidRDefault="00000000">
      <w:r>
        <w:t xml:space="preserve">Notre club compte environ 200 licenciés. Nous accueillons les enfants à partir de 5 ans garçons et filles : Éveil gymnique, poussins, jeunesses, aînées, pupilles et adultes. </w:t>
      </w:r>
    </w:p>
    <w:p w:rsidR="008831BD" w:rsidRDefault="00000000">
      <w:r>
        <w:t xml:space="preserve">Notre club est affilié à la Fédération Sportive et Culturelle de France. Nous proposons des entraînements pour des groupes loisirs (dit Evolution) et des groupes compétition. </w:t>
      </w:r>
    </w:p>
    <w:p w:rsidR="008831BD" w:rsidRDefault="00000000">
      <w:r>
        <w:t>Nous disposons d’un gymnase récent entièrement équipé pour la pratique de la gymnastique artistique (praticable, trampoline, fosse…). La salle est uniquement dédiée à la gymnastique.</w:t>
      </w:r>
    </w:p>
    <w:p w:rsidR="008831BD" w:rsidRDefault="00000000">
      <w:r>
        <w:t>L’équipe encadrante est constituée de 2 entraîneurs salariés et de plusieurs bénévoles.</w:t>
      </w:r>
    </w:p>
    <w:p w:rsidR="008831BD" w:rsidRDefault="008831BD"/>
    <w:p w:rsidR="008831BD" w:rsidRDefault="00000000">
      <w:pPr>
        <w:rPr>
          <w:b/>
          <w:bCs/>
        </w:rPr>
      </w:pPr>
      <w:r>
        <w:rPr>
          <w:b/>
          <w:bCs/>
        </w:rPr>
        <w:t xml:space="preserve">Description du poste </w:t>
      </w:r>
    </w:p>
    <w:p w:rsidR="008831BD" w:rsidRDefault="00000000">
      <w:pPr>
        <w:pStyle w:val="Paragraphedeliste"/>
        <w:numPr>
          <w:ilvl w:val="0"/>
          <w:numId w:val="3"/>
        </w:numPr>
      </w:pPr>
      <w:r>
        <w:t xml:space="preserve">Préparation des cours en fonction du public </w:t>
      </w:r>
      <w:r w:rsidRPr="000D6DEC">
        <w:t xml:space="preserve">en veillant à la sécurité des adhérents </w:t>
      </w:r>
    </w:p>
    <w:p w:rsidR="008831BD" w:rsidRDefault="00000000">
      <w:pPr>
        <w:numPr>
          <w:ilvl w:val="0"/>
          <w:numId w:val="4"/>
        </w:numPr>
        <w:ind w:firstLine="360"/>
      </w:pPr>
      <w:r>
        <w:t xml:space="preserve">Propositions d’ateliers pédagogiques en fonction des groupes </w:t>
      </w:r>
    </w:p>
    <w:p w:rsidR="008831BD" w:rsidRDefault="00000000">
      <w:pPr>
        <w:numPr>
          <w:ilvl w:val="0"/>
          <w:numId w:val="5"/>
        </w:numPr>
        <w:ind w:firstLine="360"/>
      </w:pPr>
      <w:r w:rsidRPr="000D6DEC">
        <w:t>Encadrement et animation</w:t>
      </w:r>
      <w:r>
        <w:t xml:space="preserve"> des entraînements </w:t>
      </w:r>
    </w:p>
    <w:p w:rsidR="008831BD" w:rsidRPr="000D6DEC" w:rsidRDefault="00000000" w:rsidP="000D6DEC">
      <w:pPr>
        <w:pStyle w:val="Paragraphedeliste"/>
        <w:numPr>
          <w:ilvl w:val="0"/>
          <w:numId w:val="12"/>
        </w:numPr>
      </w:pPr>
      <w:r w:rsidRPr="000D6DEC">
        <w:t>Conseils aux gymnastes pour mesurer leur progression</w:t>
      </w:r>
    </w:p>
    <w:p w:rsidR="008831BD" w:rsidRDefault="00000000">
      <w:pPr>
        <w:numPr>
          <w:ilvl w:val="0"/>
          <w:numId w:val="6"/>
        </w:numPr>
        <w:ind w:firstLine="360"/>
      </w:pPr>
      <w:r>
        <w:t xml:space="preserve">Suivi des équipes en compétition </w:t>
      </w:r>
    </w:p>
    <w:p w:rsidR="008831BD" w:rsidRDefault="00000000">
      <w:pPr>
        <w:numPr>
          <w:ilvl w:val="0"/>
          <w:numId w:val="7"/>
        </w:numPr>
        <w:ind w:firstLine="360"/>
      </w:pPr>
      <w:r>
        <w:t xml:space="preserve">Participer à la vie du club (préparation du gala annuel, …) </w:t>
      </w:r>
    </w:p>
    <w:p w:rsidR="008831BD" w:rsidRDefault="008831BD"/>
    <w:p w:rsidR="008831BD" w:rsidRDefault="00000000">
      <w:pPr>
        <w:rPr>
          <w:b/>
          <w:bCs/>
        </w:rPr>
      </w:pPr>
      <w:r>
        <w:rPr>
          <w:b/>
          <w:bCs/>
        </w:rPr>
        <w:t xml:space="preserve">Profil souhaité : </w:t>
      </w:r>
    </w:p>
    <w:p w:rsidR="008831BD" w:rsidRDefault="00000000">
      <w:pPr>
        <w:numPr>
          <w:ilvl w:val="0"/>
          <w:numId w:val="1"/>
        </w:numPr>
      </w:pPr>
      <w:r>
        <w:t xml:space="preserve">Travail en équipe, dynamique, sérieux, motivé et bienveillant. </w:t>
      </w:r>
    </w:p>
    <w:p w:rsidR="008831BD" w:rsidRDefault="00000000">
      <w:pPr>
        <w:numPr>
          <w:ilvl w:val="0"/>
          <w:numId w:val="1"/>
        </w:numPr>
      </w:pPr>
      <w:r>
        <w:t xml:space="preserve">Esprit associatif </w:t>
      </w:r>
    </w:p>
    <w:p w:rsidR="008831BD" w:rsidRDefault="008831BD"/>
    <w:p w:rsidR="008831BD" w:rsidRDefault="00000000">
      <w:pPr>
        <w:rPr>
          <w:b/>
          <w:bCs/>
        </w:rPr>
      </w:pPr>
      <w:r>
        <w:rPr>
          <w:b/>
          <w:bCs/>
        </w:rPr>
        <w:t xml:space="preserve">Qualification : </w:t>
      </w:r>
    </w:p>
    <w:p w:rsidR="008831BD" w:rsidRDefault="00000000">
      <w:r>
        <w:t>Diplôme encadrements activités sportives obligatoire :</w:t>
      </w:r>
    </w:p>
    <w:p w:rsidR="008831BD" w:rsidRDefault="00000000">
      <w:pPr>
        <w:pStyle w:val="Paragraphedeliste"/>
        <w:numPr>
          <w:ilvl w:val="0"/>
          <w:numId w:val="2"/>
        </w:numPr>
      </w:pPr>
      <w:r>
        <w:t>Diplôme fédéral GAF (FSCF, minimum AF2</w:t>
      </w:r>
      <w:proofErr w:type="gramStart"/>
      <w:r>
        <w:t> ;FFG</w:t>
      </w:r>
      <w:proofErr w:type="gramEnd"/>
      <w:r>
        <w:t>, minimum diplôme d‘animateur)</w:t>
      </w:r>
    </w:p>
    <w:p w:rsidR="008831BD" w:rsidRDefault="00000000">
      <w:pPr>
        <w:pStyle w:val="Paragraphedeliste"/>
        <w:numPr>
          <w:ilvl w:val="0"/>
          <w:numId w:val="2"/>
        </w:numPr>
      </w:pPr>
      <w:r>
        <w:t xml:space="preserve">Diplôme STAPS spécialité GAF ou BPJEPS Activités Gymniques ou BE Gym </w:t>
      </w:r>
    </w:p>
    <w:p w:rsidR="008831BD" w:rsidRDefault="008831BD">
      <w:pPr>
        <w:pStyle w:val="Paragraphedeliste"/>
      </w:pPr>
    </w:p>
    <w:p w:rsidR="008831BD" w:rsidRDefault="008831BD">
      <w:pPr>
        <w:pStyle w:val="Paragraphedeliste"/>
      </w:pPr>
    </w:p>
    <w:p w:rsidR="008831BD" w:rsidRDefault="00000000">
      <w:pPr>
        <w:rPr>
          <w:b/>
          <w:bCs/>
        </w:rPr>
      </w:pPr>
      <w:r>
        <w:rPr>
          <w:b/>
          <w:bCs/>
        </w:rPr>
        <w:t xml:space="preserve">Rémunération : </w:t>
      </w:r>
    </w:p>
    <w:p w:rsidR="008831BD" w:rsidRDefault="00000000">
      <w:r>
        <w:t xml:space="preserve">Selon l’expérience </w:t>
      </w:r>
    </w:p>
    <w:p w:rsidR="008831BD" w:rsidRDefault="008831BD"/>
    <w:p w:rsidR="008831BD" w:rsidRDefault="00000000">
      <w:pPr>
        <w:rPr>
          <w:b/>
          <w:bCs/>
        </w:rPr>
      </w:pPr>
      <w:r>
        <w:rPr>
          <w:b/>
          <w:bCs/>
        </w:rPr>
        <w:t xml:space="preserve">Horaires : </w:t>
      </w:r>
    </w:p>
    <w:p w:rsidR="008831BD" w:rsidRDefault="00000000">
      <w:r>
        <w:t>CDI – 20 à 25</w:t>
      </w:r>
      <w:proofErr w:type="gramStart"/>
      <w:r>
        <w:t>h  Annualisées</w:t>
      </w:r>
      <w:proofErr w:type="gramEnd"/>
      <w:r>
        <w:t xml:space="preserve"> (horaires en semaine + encadrement de stage certains dimanche, max 7 /an + stage de 18h pendant les vacances scolaires)</w:t>
      </w:r>
    </w:p>
    <w:p w:rsidR="008831BD" w:rsidRDefault="00000000">
      <w:r>
        <w:rPr>
          <w:rFonts w:eastAsia="Calibri"/>
        </w:rPr>
        <w:t>À</w:t>
      </w:r>
      <w:r>
        <w:t xml:space="preserve"> cela s’ajoutent des heures de dépassement pour les compétitions</w:t>
      </w:r>
    </w:p>
    <w:p w:rsidR="008831BD" w:rsidRDefault="00000000">
      <w:r>
        <w:t>Le planning est à définir ensemble.</w:t>
      </w:r>
    </w:p>
    <w:p w:rsidR="008831BD" w:rsidRDefault="00000000">
      <w:r>
        <w:t>La salle est à la disposition du club :</w:t>
      </w:r>
    </w:p>
    <w:p w:rsidR="008831BD" w:rsidRDefault="00000000">
      <w:pPr>
        <w:numPr>
          <w:ilvl w:val="0"/>
          <w:numId w:val="8"/>
        </w:numPr>
      </w:pPr>
      <w:r>
        <w:t xml:space="preserve">Les lundis, mardi, jeudi et vendredi de 17h à 20H30 </w:t>
      </w:r>
    </w:p>
    <w:p w:rsidR="008831BD" w:rsidRDefault="00000000">
      <w:pPr>
        <w:numPr>
          <w:ilvl w:val="0"/>
          <w:numId w:val="9"/>
        </w:numPr>
      </w:pPr>
      <w:r>
        <w:t xml:space="preserve">Le mercredi après-midi de 13 h30 à 20 heures 30 </w:t>
      </w:r>
    </w:p>
    <w:p w:rsidR="008831BD" w:rsidRDefault="00000000">
      <w:pPr>
        <w:numPr>
          <w:ilvl w:val="0"/>
          <w:numId w:val="10"/>
        </w:numPr>
      </w:pPr>
      <w:r>
        <w:t>Le samedi après-midi.</w:t>
      </w:r>
    </w:p>
    <w:p w:rsidR="008831BD" w:rsidRPr="000D6DEC" w:rsidRDefault="008831BD" w:rsidP="000D6DEC"/>
    <w:p w:rsidR="008831BD" w:rsidRPr="000D6DEC" w:rsidRDefault="00000000" w:rsidP="000D6DEC">
      <w:pPr>
        <w:rPr>
          <w:color w:val="000000" w:themeColor="text1"/>
        </w:rPr>
      </w:pPr>
      <w:r w:rsidRPr="000D6DEC">
        <w:t xml:space="preserve">Envoyer vos CV et lettre de motivation à : </w:t>
      </w:r>
      <w:hyperlink r:id="rId7">
        <w:r w:rsidRPr="000D6DEC">
          <w:rPr>
            <w:rStyle w:val="Lienhypertexte"/>
          </w:rPr>
          <w:t>gtv74230@gmail.com</w:t>
        </w:r>
      </w:hyperlink>
      <w:hyperlink>
        <w:r w:rsidRPr="000D6DEC">
          <w:rPr>
            <w:rStyle w:val="Lienhypertexte"/>
            <w:color w:val="000000" w:themeColor="text1"/>
            <w:u w:val="none"/>
          </w:rPr>
          <w:t xml:space="preserve"> ou directement à l’accueil du club de Gym de Thônes.</w:t>
        </w:r>
      </w:hyperlink>
    </w:p>
    <w:p w:rsidR="008831BD" w:rsidRDefault="008831BD">
      <w:pPr>
        <w:rPr>
          <w:shd w:val="clear" w:color="auto" w:fill="FFFF00"/>
        </w:rPr>
      </w:pPr>
    </w:p>
    <w:p w:rsidR="008831BD" w:rsidRPr="000D6DEC" w:rsidRDefault="00000000" w:rsidP="000D6DEC">
      <w:pPr>
        <w:rPr>
          <w:b/>
          <w:bCs/>
        </w:rPr>
      </w:pPr>
      <w:r w:rsidRPr="000D6DEC">
        <w:rPr>
          <w:b/>
          <w:bCs/>
        </w:rPr>
        <w:t>Rejoignez notre équipe et contribuez à l’épanouissement sportifs de nos gymnastes</w:t>
      </w:r>
      <w:r w:rsidR="000D6DEC">
        <w:rPr>
          <w:b/>
          <w:bCs/>
        </w:rPr>
        <w:t> !</w:t>
      </w:r>
    </w:p>
    <w:sectPr w:rsidR="008831BD" w:rsidRPr="000D6DEC">
      <w:headerReference w:type="default" r:id="rId8"/>
      <w:footerReference w:type="default" r:id="rId9"/>
      <w:pgSz w:w="11906" w:h="16838"/>
      <w:pgMar w:top="2149" w:right="1417" w:bottom="2149" w:left="1417" w:header="1417" w:footer="141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3EB" w:rsidRDefault="005243EB">
      <w:pPr>
        <w:spacing w:after="0" w:line="240" w:lineRule="auto"/>
      </w:pPr>
      <w:r>
        <w:separator/>
      </w:r>
    </w:p>
  </w:endnote>
  <w:endnote w:type="continuationSeparator" w:id="0">
    <w:p w:rsidR="005243EB" w:rsidRDefault="0052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1BD" w:rsidRDefault="00000000">
    <w:pPr>
      <w:pStyle w:val="Pieddepage"/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3EB" w:rsidRDefault="005243EB">
      <w:pPr>
        <w:spacing w:after="0" w:line="240" w:lineRule="auto"/>
      </w:pPr>
      <w:r>
        <w:separator/>
      </w:r>
    </w:p>
  </w:footnote>
  <w:footnote w:type="continuationSeparator" w:id="0">
    <w:p w:rsidR="005243EB" w:rsidRDefault="0052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31BD" w:rsidRDefault="008831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C08"/>
    <w:multiLevelType w:val="multilevel"/>
    <w:tmpl w:val="6E7639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</w:abstractNum>
  <w:abstractNum w:abstractNumId="1" w15:restartNumberingAfterBreak="0">
    <w:nsid w:val="16085711"/>
    <w:multiLevelType w:val="multilevel"/>
    <w:tmpl w:val="CA9A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1702566B"/>
    <w:multiLevelType w:val="multilevel"/>
    <w:tmpl w:val="10A0100A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360" w:firstLine="0"/>
      </w:pPr>
    </w:lvl>
    <w:lvl w:ilvl="2">
      <w:numFmt w:val="decimal"/>
      <w:lvlText w:val=""/>
      <w:lvlJc w:val="left"/>
      <w:pPr>
        <w:tabs>
          <w:tab w:val="num" w:pos="360"/>
        </w:tabs>
        <w:ind w:left="360" w:firstLine="0"/>
      </w:pPr>
    </w:lvl>
    <w:lvl w:ilvl="3">
      <w:numFmt w:val="decimal"/>
      <w:lvlText w:val=""/>
      <w:lvlJc w:val="left"/>
      <w:pPr>
        <w:tabs>
          <w:tab w:val="num" w:pos="360"/>
        </w:tabs>
        <w:ind w:left="360" w:firstLine="0"/>
      </w:pPr>
    </w:lvl>
    <w:lvl w:ilvl="4">
      <w:numFmt w:val="decimal"/>
      <w:lvlText w:val=""/>
      <w:lvlJc w:val="left"/>
      <w:pPr>
        <w:tabs>
          <w:tab w:val="num" w:pos="360"/>
        </w:tabs>
        <w:ind w:left="360" w:firstLine="0"/>
      </w:pPr>
    </w:lvl>
    <w:lvl w:ilvl="5">
      <w:numFmt w:val="decimal"/>
      <w:lvlText w:val=""/>
      <w:lvlJc w:val="left"/>
      <w:pPr>
        <w:tabs>
          <w:tab w:val="num" w:pos="360"/>
        </w:tabs>
        <w:ind w:left="360" w:firstLine="0"/>
      </w:pPr>
    </w:lvl>
    <w:lvl w:ilvl="6">
      <w:numFmt w:val="decimal"/>
      <w:lvlText w:val=""/>
      <w:lvlJc w:val="left"/>
      <w:pPr>
        <w:tabs>
          <w:tab w:val="num" w:pos="360"/>
        </w:tabs>
        <w:ind w:left="360" w:firstLine="0"/>
      </w:pPr>
    </w:lvl>
    <w:lvl w:ilvl="7">
      <w:numFmt w:val="decimal"/>
      <w:lvlText w:val=""/>
      <w:lvlJc w:val="left"/>
      <w:pPr>
        <w:tabs>
          <w:tab w:val="num" w:pos="360"/>
        </w:tabs>
        <w:ind w:left="360" w:firstLine="0"/>
      </w:pPr>
    </w:lvl>
    <w:lvl w:ilvl="8">
      <w:numFmt w:val="decimal"/>
      <w:lvlText w:val=""/>
      <w:lvlJc w:val="left"/>
      <w:pPr>
        <w:tabs>
          <w:tab w:val="num" w:pos="360"/>
        </w:tabs>
        <w:ind w:left="360" w:firstLine="0"/>
      </w:pPr>
    </w:lvl>
  </w:abstractNum>
  <w:abstractNum w:abstractNumId="3" w15:restartNumberingAfterBreak="0">
    <w:nsid w:val="2449474A"/>
    <w:multiLevelType w:val="multilevel"/>
    <w:tmpl w:val="3C2493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AA8364C"/>
    <w:multiLevelType w:val="multilevel"/>
    <w:tmpl w:val="9F305CC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2F0126"/>
    <w:multiLevelType w:val="multilevel"/>
    <w:tmpl w:val="6022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477B6AF2"/>
    <w:multiLevelType w:val="multilevel"/>
    <w:tmpl w:val="0BB8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5ADB4AA6"/>
    <w:multiLevelType w:val="multilevel"/>
    <w:tmpl w:val="31C2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6FA85DF7"/>
    <w:multiLevelType w:val="multilevel"/>
    <w:tmpl w:val="46D0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74F93F11"/>
    <w:multiLevelType w:val="multilevel"/>
    <w:tmpl w:val="63AC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 w15:restartNumberingAfterBreak="0">
    <w:nsid w:val="77A26063"/>
    <w:multiLevelType w:val="multilevel"/>
    <w:tmpl w:val="FF5A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 w15:restartNumberingAfterBreak="0">
    <w:nsid w:val="7BEF5DD2"/>
    <w:multiLevelType w:val="hybridMultilevel"/>
    <w:tmpl w:val="3C4A72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4801758">
    <w:abstractNumId w:val="2"/>
  </w:num>
  <w:num w:numId="2" w16cid:durableId="201405781">
    <w:abstractNumId w:val="4"/>
  </w:num>
  <w:num w:numId="3" w16cid:durableId="1106581132">
    <w:abstractNumId w:val="0"/>
  </w:num>
  <w:num w:numId="4" w16cid:durableId="1225725087">
    <w:abstractNumId w:val="5"/>
  </w:num>
  <w:num w:numId="5" w16cid:durableId="588120312">
    <w:abstractNumId w:val="9"/>
  </w:num>
  <w:num w:numId="6" w16cid:durableId="450250847">
    <w:abstractNumId w:val="10"/>
  </w:num>
  <w:num w:numId="7" w16cid:durableId="1123423130">
    <w:abstractNumId w:val="1"/>
  </w:num>
  <w:num w:numId="8" w16cid:durableId="1509783188">
    <w:abstractNumId w:val="8"/>
  </w:num>
  <w:num w:numId="9" w16cid:durableId="1784646">
    <w:abstractNumId w:val="7"/>
  </w:num>
  <w:num w:numId="10" w16cid:durableId="1283072327">
    <w:abstractNumId w:val="6"/>
  </w:num>
  <w:num w:numId="11" w16cid:durableId="519205826">
    <w:abstractNumId w:val="3"/>
  </w:num>
  <w:num w:numId="12" w16cid:durableId="1243490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BD"/>
    <w:rsid w:val="000D6DEC"/>
    <w:rsid w:val="005243EB"/>
    <w:rsid w:val="008831BD"/>
    <w:rsid w:val="00D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D286"/>
  <w15:docId w15:val="{6F75DF3F-5E52-4D70-A8D1-6C81B0CE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8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7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7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28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28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287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2870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2870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2870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2870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2870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2870F6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2870F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uiPriority w:val="11"/>
    <w:qFormat/>
    <w:rsid w:val="0028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2870F6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2870F6"/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2870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70F6"/>
    <w:rPr>
      <w:b/>
      <w:bCs/>
      <w:smallCaps/>
      <w:color w:val="2F5496" w:themeColor="accent1" w:themeShade="BF"/>
      <w:spacing w:val="5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enInternet">
    <w:name w:val="Lien Internet"/>
    <w:rPr>
      <w:color w:val="000080"/>
      <w:u w:val="single"/>
      <w:lang/>
    </w:rPr>
  </w:style>
  <w:style w:type="paragraph" w:styleId="Titre">
    <w:name w:val="Title"/>
    <w:basedOn w:val="Normal"/>
    <w:next w:val="Corpsdetexte"/>
    <w:link w:val="TitreCar"/>
    <w:uiPriority w:val="10"/>
    <w:qFormat/>
    <w:rsid w:val="0028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uiPriority w:val="11"/>
    <w:qFormat/>
    <w:rsid w:val="0028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70F6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70F6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70F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En-tte">
    <w:name w:val="header"/>
    <w:basedOn w:val="En-tteetpieddepage"/>
  </w:style>
  <w:style w:type="paragraph" w:styleId="Pieddepage">
    <w:name w:val="footer"/>
    <w:basedOn w:val="En-tteetpieddepage"/>
  </w:style>
  <w:style w:type="character" w:styleId="Lienhypertexte">
    <w:name w:val="Hyperlink"/>
    <w:basedOn w:val="Policepardfaut"/>
    <w:uiPriority w:val="99"/>
    <w:unhideWhenUsed/>
    <w:rsid w:val="000D6D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tv742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Baptiste Isabelle FLECK FREUDIGER</dc:creator>
  <dc:description/>
  <cp:lastModifiedBy>Jean Baptiste Isabelle FLECK FREUDIGER</cp:lastModifiedBy>
  <cp:revision>8</cp:revision>
  <dcterms:created xsi:type="dcterms:W3CDTF">2025-01-22T20:08:00Z</dcterms:created>
  <dcterms:modified xsi:type="dcterms:W3CDTF">2025-01-28T08:30:00Z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